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9F3D" w14:textId="77777777" w:rsidR="0091464D" w:rsidRDefault="00A241C5" w:rsidP="00A241C5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color w:val="395CBD"/>
          <w:sz w:val="36"/>
          <w:szCs w:val="36"/>
          <w:lang w:eastAsia="en-GB"/>
        </w:rPr>
      </w:pPr>
      <w:r>
        <w:rPr>
          <w:rFonts w:ascii="Arial" w:eastAsia="Times New Roman" w:hAnsi="Arial" w:cs="Arial"/>
          <w:noProof/>
          <w:color w:val="395CBD"/>
          <w:sz w:val="36"/>
          <w:szCs w:val="36"/>
          <w:lang w:eastAsia="en-GB"/>
        </w:rPr>
        <w:drawing>
          <wp:inline distT="0" distB="0" distL="0" distR="0" wp14:anchorId="775E0F9B" wp14:editId="6E89ABC9">
            <wp:extent cx="1038225" cy="10949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10" cy="110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7A979" w14:textId="77777777" w:rsid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</w:p>
    <w:p w14:paraId="6DED5747" w14:textId="77777777" w:rsid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  <w:t>THORN ATHLETIC COMMUNITY FOOTBALL CLUB</w:t>
      </w:r>
    </w:p>
    <w:p w14:paraId="453A3435" w14:textId="77777777" w:rsid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</w:p>
    <w:p w14:paraId="64F1A101" w14:textId="77777777" w:rsidR="0091464D" w:rsidRPr="00A241C5" w:rsidRDefault="00A241C5" w:rsidP="0091464D">
      <w:pPr>
        <w:shd w:val="clear" w:color="auto" w:fill="FFFFFF"/>
        <w:spacing w:after="75" w:line="312" w:lineRule="atLeast"/>
        <w:jc w:val="center"/>
        <w:outlineLvl w:val="1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  <w:t>Mission S</w:t>
      </w:r>
      <w:r w:rsidR="0091464D" w:rsidRPr="00A241C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n-GB"/>
        </w:rPr>
        <w:t>tatement</w:t>
      </w:r>
    </w:p>
    <w:p w14:paraId="24BA95B5" w14:textId="77777777" w:rsidR="0091464D" w:rsidRPr="00A241C5" w:rsidRDefault="0091464D" w:rsidP="0091464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Vision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250DFB46" w14:textId="712D9CDE" w:rsidR="0091464D" w:rsidRPr="00A241C5" w:rsidRDefault="0091464D" w:rsidP="0091464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To be the football club of choice in Johnstone and the wider</w:t>
      </w:r>
      <w:r w:rsidR="000E759F">
        <w:rPr>
          <w:rFonts w:ascii="Arial" w:eastAsia="Times New Roman" w:hAnsi="Arial" w:cs="Arial"/>
          <w:sz w:val="18"/>
          <w:szCs w:val="18"/>
          <w:lang w:eastAsia="en-GB"/>
        </w:rPr>
        <w:t xml:space="preserve"> Renfrewshire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community.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br/>
      </w:r>
      <w:r w:rsidRPr="00A241C5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Mission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 </w:t>
      </w:r>
    </w:p>
    <w:p w14:paraId="246D80F3" w14:textId="6D0CE925" w:rsidR="0091464D" w:rsidRPr="00A241C5" w:rsidRDefault="00A241C5" w:rsidP="0091464D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>
        <w:rPr>
          <w:rFonts w:ascii="Arial" w:eastAsia="Times New Roman" w:hAnsi="Arial" w:cs="Arial"/>
          <w:sz w:val="18"/>
          <w:szCs w:val="18"/>
          <w:lang w:eastAsia="en-GB"/>
        </w:rPr>
        <w:t>D</w:t>
      </w:r>
      <w:r w:rsidR="0091464D" w:rsidRPr="00A241C5">
        <w:rPr>
          <w:rFonts w:ascii="Arial" w:eastAsia="Times New Roman" w:hAnsi="Arial" w:cs="Arial"/>
          <w:sz w:val="18"/>
          <w:szCs w:val="18"/>
          <w:lang w:eastAsia="en-GB"/>
        </w:rPr>
        <w:t>evelopment of you</w:t>
      </w:r>
      <w:r w:rsidR="007E5990" w:rsidRPr="00A241C5">
        <w:rPr>
          <w:rFonts w:ascii="Arial" w:eastAsia="Times New Roman" w:hAnsi="Arial" w:cs="Arial"/>
          <w:sz w:val="18"/>
          <w:szCs w:val="18"/>
          <w:lang w:eastAsia="en-GB"/>
        </w:rPr>
        <w:t>th</w:t>
      </w:r>
      <w:r w:rsidR="0091464D"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and adult </w:t>
      </w:r>
      <w:bookmarkStart w:id="0" w:name="_GoBack"/>
      <w:bookmarkEnd w:id="0"/>
      <w:r w:rsidR="0091464D" w:rsidRPr="00A241C5">
        <w:rPr>
          <w:rFonts w:ascii="Arial" w:eastAsia="Times New Roman" w:hAnsi="Arial" w:cs="Arial"/>
          <w:sz w:val="18"/>
          <w:szCs w:val="18"/>
          <w:lang w:eastAsia="en-GB"/>
        </w:rPr>
        <w:t>footballers. To this end we will provide within the Johnstone and wider Renfrewshire area a football programme that prepares young footballers both physically and mentally for adult football.</w:t>
      </w:r>
    </w:p>
    <w:p w14:paraId="17F8BFEC" w14:textId="77777777" w:rsidR="0091464D" w:rsidRPr="00A241C5" w:rsidRDefault="0091464D" w:rsidP="0091464D">
      <w:pPr>
        <w:numPr>
          <w:ilvl w:val="0"/>
          <w:numId w:val="1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Our principal philosophy is the provision of a safe and supportive community based environment, which encourages skill development, </w:t>
      </w:r>
      <w:r w:rsidR="00E077E8" w:rsidRPr="00A241C5">
        <w:rPr>
          <w:rFonts w:ascii="Arial" w:eastAsia="Times New Roman" w:hAnsi="Arial" w:cs="Arial"/>
          <w:sz w:val="18"/>
          <w:szCs w:val="18"/>
          <w:lang w:eastAsia="en-GB"/>
        </w:rPr>
        <w:t>fitness, fair play and teamwork through and ethos of positive coaching.</w:t>
      </w:r>
    </w:p>
    <w:p w14:paraId="3CE78BD0" w14:textId="77777777" w:rsidR="0091464D" w:rsidRPr="00A241C5" w:rsidRDefault="0091464D" w:rsidP="0091464D">
      <w:pPr>
        <w:shd w:val="clear" w:color="auto" w:fill="FFFFFF"/>
        <w:spacing w:after="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 </w:t>
      </w:r>
      <w:r w:rsidRPr="00A241C5">
        <w:rPr>
          <w:rFonts w:ascii="Arial" w:eastAsia="Times New Roman" w:hAnsi="Arial" w:cs="Arial"/>
          <w:b/>
          <w:bCs/>
          <w:sz w:val="18"/>
          <w:szCs w:val="18"/>
          <w:lang w:eastAsia="en-GB"/>
        </w:rPr>
        <w:t>Values</w:t>
      </w:r>
    </w:p>
    <w:p w14:paraId="19EB848E" w14:textId="77777777"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The physical and emotional safety of our player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>s is paramount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.</w:t>
      </w:r>
    </w:p>
    <w:p w14:paraId="7B48F4D4" w14:textId="77777777"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Whilst success on the field is important so are the concepts of fair play, team</w:t>
      </w:r>
      <w:r w:rsidR="00E077E8" w:rsidRPr="00A241C5">
        <w:rPr>
          <w:rFonts w:ascii="Arial" w:eastAsia="Times New Roman" w:hAnsi="Arial" w:cs="Arial"/>
          <w:sz w:val="18"/>
          <w:szCs w:val="18"/>
          <w:lang w:eastAsia="en-GB"/>
        </w:rPr>
        <w:t>-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work and te</w:t>
      </w:r>
      <w:r w:rsidR="007E5990" w:rsidRPr="00A241C5">
        <w:rPr>
          <w:rFonts w:ascii="Arial" w:eastAsia="Times New Roman" w:hAnsi="Arial" w:cs="Arial"/>
          <w:sz w:val="18"/>
          <w:szCs w:val="18"/>
          <w:lang w:eastAsia="en-GB"/>
        </w:rPr>
        <w:t>a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>m spirit.</w:t>
      </w:r>
    </w:p>
    <w:p w14:paraId="38E56087" w14:textId="77777777"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The administration of the Thorn Athletic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 xml:space="preserve"> Community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Football Club will be professional, transparent and fair; all duties will be carried out honestly and with integrity.</w:t>
      </w:r>
    </w:p>
    <w:p w14:paraId="52B4EA17" w14:textId="77777777"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We will care for the environment in which we play both home and away.</w:t>
      </w:r>
    </w:p>
    <w:p w14:paraId="01856667" w14:textId="77777777" w:rsidR="0091464D" w:rsidRPr="00A241C5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We will be part of the community in which we play and to this end co-operate and support other sporting clubs where possible.</w:t>
      </w:r>
    </w:p>
    <w:p w14:paraId="75B61C10" w14:textId="77777777" w:rsidR="00937A3D" w:rsidRDefault="0091464D" w:rsidP="0091464D">
      <w:pPr>
        <w:numPr>
          <w:ilvl w:val="0"/>
          <w:numId w:val="2"/>
        </w:numPr>
        <w:shd w:val="clear" w:color="auto" w:fill="FFFFFF"/>
        <w:spacing w:before="100" w:beforeAutospacing="1" w:after="240" w:line="360" w:lineRule="atLeast"/>
        <w:ind w:left="0"/>
        <w:rPr>
          <w:rFonts w:ascii="Arial" w:eastAsia="Times New Roman" w:hAnsi="Arial" w:cs="Arial"/>
          <w:sz w:val="18"/>
          <w:szCs w:val="18"/>
          <w:lang w:eastAsia="en-GB"/>
        </w:rPr>
      </w:pPr>
      <w:r w:rsidRPr="00A241C5">
        <w:rPr>
          <w:rFonts w:ascii="Arial" w:eastAsia="Times New Roman" w:hAnsi="Arial" w:cs="Arial"/>
          <w:sz w:val="18"/>
          <w:szCs w:val="18"/>
          <w:lang w:eastAsia="en-GB"/>
        </w:rPr>
        <w:t>Thorn Athletic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 xml:space="preserve"> Community</w:t>
      </w:r>
      <w:r w:rsidRPr="00A241C5">
        <w:rPr>
          <w:rFonts w:ascii="Arial" w:eastAsia="Times New Roman" w:hAnsi="Arial" w:cs="Arial"/>
          <w:sz w:val="18"/>
          <w:szCs w:val="18"/>
          <w:lang w:eastAsia="en-GB"/>
        </w:rPr>
        <w:t xml:space="preserve"> Football Club believes in fair and equal treatment for all</w:t>
      </w:r>
      <w:r w:rsidR="00A241C5">
        <w:rPr>
          <w:rFonts w:ascii="Arial" w:eastAsia="Times New Roman" w:hAnsi="Arial" w:cs="Arial"/>
          <w:sz w:val="18"/>
          <w:szCs w:val="18"/>
          <w:lang w:eastAsia="en-GB"/>
        </w:rPr>
        <w:t xml:space="preserve"> persons involved.</w:t>
      </w:r>
    </w:p>
    <w:p w14:paraId="665F76D1" w14:textId="77777777" w:rsidR="00A241C5" w:rsidRPr="00A241C5" w:rsidRDefault="00A241C5" w:rsidP="00A241C5">
      <w:pPr>
        <w:shd w:val="clear" w:color="auto" w:fill="FFFFFF"/>
        <w:spacing w:before="100" w:beforeAutospacing="1" w:after="240" w:line="360" w:lineRule="atLeast"/>
        <w:rPr>
          <w:rFonts w:ascii="Arial" w:eastAsia="Times New Roman" w:hAnsi="Arial" w:cs="Arial"/>
          <w:sz w:val="18"/>
          <w:szCs w:val="18"/>
          <w:lang w:eastAsia="en-GB"/>
        </w:rPr>
      </w:pPr>
    </w:p>
    <w:sectPr w:rsidR="00A241C5" w:rsidRPr="00A24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418A4" w14:textId="77777777" w:rsidR="00A241C5" w:rsidRDefault="00A241C5" w:rsidP="00A241C5">
      <w:pPr>
        <w:spacing w:after="0" w:line="240" w:lineRule="auto"/>
      </w:pPr>
      <w:r>
        <w:separator/>
      </w:r>
    </w:p>
  </w:endnote>
  <w:endnote w:type="continuationSeparator" w:id="0">
    <w:p w14:paraId="2E448FD5" w14:textId="77777777" w:rsidR="00A241C5" w:rsidRDefault="00A241C5" w:rsidP="00A24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119D" w14:textId="77777777" w:rsidR="00544E22" w:rsidRDefault="00544E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19BED" w14:textId="77777777" w:rsidR="00A241C5" w:rsidRPr="00A241C5" w:rsidRDefault="00A241C5" w:rsidP="00A241C5">
    <w:pPr>
      <w:pStyle w:val="Footer"/>
      <w:jc w:val="center"/>
      <w:rPr>
        <w:b/>
        <w:sz w:val="32"/>
        <w:szCs w:val="32"/>
      </w:rPr>
    </w:pPr>
    <w:r w:rsidRPr="00A241C5">
      <w:rPr>
        <w:b/>
        <w:sz w:val="32"/>
        <w:szCs w:val="32"/>
      </w:rPr>
      <w:t>www.thornathletic.com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AF32A" w14:textId="77777777" w:rsidR="00544E22" w:rsidRDefault="00544E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02F3D" w14:textId="77777777" w:rsidR="00A241C5" w:rsidRDefault="00A241C5" w:rsidP="00A241C5">
      <w:pPr>
        <w:spacing w:after="0" w:line="240" w:lineRule="auto"/>
      </w:pPr>
      <w:r>
        <w:separator/>
      </w:r>
    </w:p>
  </w:footnote>
  <w:footnote w:type="continuationSeparator" w:id="0">
    <w:p w14:paraId="698CA25D" w14:textId="77777777" w:rsidR="00A241C5" w:rsidRDefault="00A241C5" w:rsidP="00A24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397D0" w14:textId="77777777" w:rsidR="00544E22" w:rsidRDefault="00544E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6507" w14:textId="3B3A8C6A" w:rsidR="00544E22" w:rsidRDefault="00544E22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F0F0F" w14:textId="77777777" w:rsidR="00544E22" w:rsidRDefault="00544E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671BF"/>
    <w:multiLevelType w:val="multilevel"/>
    <w:tmpl w:val="E594F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EF557E"/>
    <w:multiLevelType w:val="multilevel"/>
    <w:tmpl w:val="19588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464D"/>
    <w:rsid w:val="000175AD"/>
    <w:rsid w:val="000E759F"/>
    <w:rsid w:val="00544E22"/>
    <w:rsid w:val="007E5990"/>
    <w:rsid w:val="0091464D"/>
    <w:rsid w:val="00937A3D"/>
    <w:rsid w:val="00A241C5"/>
    <w:rsid w:val="00AD3C09"/>
    <w:rsid w:val="00E0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6D910"/>
  <w15:docId w15:val="{C2BA6E93-38FF-4AE8-87D5-5CFEB8840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1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64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9146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6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1C5"/>
  </w:style>
  <w:style w:type="paragraph" w:styleId="Footer">
    <w:name w:val="footer"/>
    <w:basedOn w:val="Normal"/>
    <w:link w:val="FooterChar"/>
    <w:uiPriority w:val="99"/>
    <w:unhideWhenUsed/>
    <w:rsid w:val="00A24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News International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McGee, Mark</dc:creator>
  <cp:lastModifiedBy>Mark McGee</cp:lastModifiedBy>
  <cp:revision>7</cp:revision>
  <cp:lastPrinted>2019-07-27T22:55:00Z</cp:lastPrinted>
  <dcterms:created xsi:type="dcterms:W3CDTF">2015-09-17T15:43:00Z</dcterms:created>
  <dcterms:modified xsi:type="dcterms:W3CDTF">2019-09-12T09:26:00Z</dcterms:modified>
</cp:coreProperties>
</file>